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310" w:rsidRPr="00C84E99" w:rsidRDefault="00C84E99" w:rsidP="001B5097">
      <w:pPr>
        <w:jc w:val="center"/>
        <w:rPr>
          <w:rFonts w:cs="Miriam"/>
          <w:b/>
          <w:sz w:val="36"/>
          <w:szCs w:val="36"/>
        </w:rPr>
      </w:pPr>
      <w:r>
        <w:rPr>
          <w:rFonts w:cs="Miriam"/>
          <w:b/>
          <w:noProof/>
          <w:sz w:val="44"/>
          <w:szCs w:val="44"/>
          <w:u w:val="single"/>
        </w:rPr>
        <w:drawing>
          <wp:anchor distT="0" distB="0" distL="114300" distR="114300" simplePos="0" relativeHeight="251658240" behindDoc="1" locked="0" layoutInCell="1" allowOverlap="1" wp14:anchorId="1B62C76F" wp14:editId="3789BCD3">
            <wp:simplePos x="0" y="0"/>
            <wp:positionH relativeFrom="column">
              <wp:posOffset>3924300</wp:posOffset>
            </wp:positionH>
            <wp:positionV relativeFrom="paragraph">
              <wp:posOffset>-200025</wp:posOffset>
            </wp:positionV>
            <wp:extent cx="1064895" cy="1095375"/>
            <wp:effectExtent l="0" t="0" r="1905" b="9525"/>
            <wp:wrapThrough wrapText="bothSides">
              <wp:wrapPolygon edited="0">
                <wp:start x="13911" y="0"/>
                <wp:lineTo x="4250" y="1127"/>
                <wp:lineTo x="386" y="2630"/>
                <wp:lineTo x="0" y="6386"/>
                <wp:lineTo x="0" y="7889"/>
                <wp:lineTo x="1546" y="12021"/>
                <wp:lineTo x="386" y="19534"/>
                <wp:lineTo x="6955" y="21037"/>
                <wp:lineTo x="12751" y="21412"/>
                <wp:lineTo x="16229" y="21412"/>
                <wp:lineTo x="20479" y="13523"/>
                <wp:lineTo x="21252" y="6762"/>
                <wp:lineTo x="21252" y="4508"/>
                <wp:lineTo x="20479" y="3381"/>
                <wp:lineTo x="16615" y="0"/>
                <wp:lineTo x="13911" y="0"/>
              </wp:wrapPolygon>
            </wp:wrapThrough>
            <wp:docPr id="1" name="Picture 1" descr="C:\Users\dstarbu\AppData\Local\Microsoft\Windows\Temporary Internet Files\Content.IE5\WTZ3S8M0\MC90005481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starbu\AppData\Local\Microsoft\Windows\Temporary Internet Files\Content.IE5\WTZ3S8M0\MC900054812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89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5097" w:rsidRPr="00C84E99">
        <w:rPr>
          <w:rFonts w:cs="Miriam"/>
          <w:b/>
          <w:sz w:val="36"/>
          <w:szCs w:val="36"/>
        </w:rPr>
        <w:t>Pre-Calculus HONORS</w:t>
      </w:r>
    </w:p>
    <w:p w:rsidR="001B5097" w:rsidRPr="00C84E99" w:rsidRDefault="001B5097" w:rsidP="001B5097">
      <w:pPr>
        <w:jc w:val="center"/>
        <w:rPr>
          <w:rFonts w:cs="Miriam"/>
          <w:b/>
          <w:sz w:val="36"/>
          <w:szCs w:val="36"/>
        </w:rPr>
      </w:pPr>
      <w:r w:rsidRPr="00C84E99">
        <w:rPr>
          <w:rFonts w:cs="Miriam"/>
          <w:b/>
          <w:sz w:val="36"/>
          <w:szCs w:val="36"/>
        </w:rPr>
        <w:t xml:space="preserve">Final Project – </w:t>
      </w:r>
      <w:r w:rsidR="00CA491C" w:rsidRPr="00C84E99">
        <w:rPr>
          <w:rFonts w:cs="Miriam"/>
          <w:b/>
          <w:sz w:val="36"/>
          <w:szCs w:val="36"/>
        </w:rPr>
        <w:t>CONCEPT MAP</w:t>
      </w:r>
    </w:p>
    <w:p w:rsidR="00CA491C" w:rsidRPr="00CA491C" w:rsidRDefault="00BC14C1" w:rsidP="001B5097">
      <w:pPr>
        <w:jc w:val="center"/>
        <w:rPr>
          <w:rFonts w:cs="Miriam"/>
          <w:b/>
          <w:sz w:val="44"/>
          <w:szCs w:val="44"/>
          <w:u w:val="single"/>
        </w:rPr>
      </w:pPr>
      <w:r>
        <w:rPr>
          <w:rFonts w:cs="Miriam"/>
          <w:b/>
          <w:sz w:val="44"/>
          <w:szCs w:val="44"/>
          <w:u w:val="single"/>
        </w:rPr>
        <w:t>*</w:t>
      </w:r>
      <w:r w:rsidR="00CA491C" w:rsidRPr="00CA491C">
        <w:rPr>
          <w:rFonts w:cs="Miriam"/>
          <w:b/>
          <w:sz w:val="44"/>
          <w:szCs w:val="44"/>
          <w:u w:val="single"/>
        </w:rPr>
        <w:t>Due – FINAL EXAM DAY</w:t>
      </w:r>
      <w:r w:rsidR="00CA491C">
        <w:rPr>
          <w:rFonts w:cs="Miriam"/>
          <w:b/>
          <w:sz w:val="44"/>
          <w:szCs w:val="44"/>
          <w:u w:val="single"/>
        </w:rPr>
        <w:t xml:space="preserve">- </w:t>
      </w:r>
      <w:r w:rsidR="00CA491C" w:rsidRPr="00BC14C1">
        <w:rPr>
          <w:rFonts w:cs="Miriam"/>
          <w:b/>
          <w:sz w:val="44"/>
          <w:szCs w:val="44"/>
          <w:u w:val="double"/>
        </w:rPr>
        <w:t>NO LATE PROJECTS ACCEPTED</w:t>
      </w:r>
      <w:r>
        <w:rPr>
          <w:rFonts w:cs="Miriam"/>
          <w:b/>
          <w:sz w:val="44"/>
          <w:szCs w:val="44"/>
          <w:u w:val="double"/>
        </w:rPr>
        <w:t>*</w:t>
      </w:r>
    </w:p>
    <w:p w:rsidR="001B5097" w:rsidRDefault="001B5097" w:rsidP="001B5097">
      <w:pPr>
        <w:jc w:val="center"/>
        <w:rPr>
          <w:rFonts w:cs="Miriam"/>
          <w:b/>
          <w:sz w:val="24"/>
          <w:szCs w:val="24"/>
        </w:rPr>
      </w:pPr>
      <w:r>
        <w:rPr>
          <w:rFonts w:cs="Miriam"/>
          <w:b/>
          <w:sz w:val="24"/>
          <w:szCs w:val="24"/>
        </w:rPr>
        <w:t xml:space="preserve">This project will have you creating a </w:t>
      </w:r>
      <w:r w:rsidR="00CA491C">
        <w:rPr>
          <w:rFonts w:cs="Miriam"/>
          <w:b/>
          <w:sz w:val="24"/>
          <w:szCs w:val="24"/>
        </w:rPr>
        <w:t>Concept Map</w:t>
      </w:r>
      <w:r>
        <w:rPr>
          <w:rFonts w:cs="Miriam"/>
          <w:b/>
          <w:sz w:val="24"/>
          <w:szCs w:val="24"/>
        </w:rPr>
        <w:t xml:space="preserve"> for the topic</w:t>
      </w:r>
      <w:r w:rsidR="00CA491C">
        <w:rPr>
          <w:rFonts w:cs="Miriam"/>
          <w:b/>
          <w:sz w:val="24"/>
          <w:szCs w:val="24"/>
        </w:rPr>
        <w:t>s</w:t>
      </w:r>
      <w:r>
        <w:rPr>
          <w:rFonts w:cs="Miriam"/>
          <w:b/>
          <w:sz w:val="24"/>
          <w:szCs w:val="24"/>
        </w:rPr>
        <w:t xml:space="preserve"> we learned in Pre-Calculus X this semester. You</w:t>
      </w:r>
      <w:r w:rsidR="00CA491C">
        <w:rPr>
          <w:rFonts w:cs="Miriam"/>
          <w:b/>
          <w:sz w:val="24"/>
          <w:szCs w:val="24"/>
        </w:rPr>
        <w:t>r CONCEPT MAP</w:t>
      </w:r>
      <w:r>
        <w:rPr>
          <w:rFonts w:cs="Miriam"/>
          <w:b/>
          <w:sz w:val="24"/>
          <w:szCs w:val="24"/>
        </w:rPr>
        <w:t xml:space="preserve"> should have </w:t>
      </w:r>
      <w:r w:rsidR="00CA491C">
        <w:rPr>
          <w:rFonts w:cs="Miriam"/>
          <w:b/>
          <w:sz w:val="24"/>
          <w:szCs w:val="24"/>
        </w:rPr>
        <w:t>a section for each topic, including definitions, examples and diagrams</w:t>
      </w:r>
      <w:r>
        <w:rPr>
          <w:rFonts w:cs="Miriam"/>
          <w:b/>
          <w:sz w:val="24"/>
          <w:szCs w:val="24"/>
        </w:rPr>
        <w:t xml:space="preserve">. </w:t>
      </w:r>
      <w:r w:rsidR="00CA491C">
        <w:rPr>
          <w:rFonts w:cs="Miriam"/>
          <w:b/>
          <w:sz w:val="24"/>
          <w:szCs w:val="24"/>
        </w:rPr>
        <w:t xml:space="preserve">The last page should be a </w:t>
      </w:r>
      <w:r w:rsidR="00C84E99">
        <w:rPr>
          <w:rFonts w:cs="Miriam"/>
          <w:b/>
          <w:sz w:val="24"/>
          <w:szCs w:val="24"/>
        </w:rPr>
        <w:t>3</w:t>
      </w:r>
      <w:r w:rsidR="00CA491C">
        <w:rPr>
          <w:rFonts w:cs="Miriam"/>
          <w:b/>
          <w:sz w:val="24"/>
          <w:szCs w:val="24"/>
        </w:rPr>
        <w:t xml:space="preserve">-paragraph summary and reflection on your CONCEPT MAP and what you have learned in class this semester. </w:t>
      </w:r>
      <w:r>
        <w:rPr>
          <w:rFonts w:cs="Miriam"/>
          <w:b/>
          <w:sz w:val="24"/>
          <w:szCs w:val="24"/>
        </w:rPr>
        <w:t xml:space="preserve">This </w:t>
      </w:r>
      <w:r w:rsidR="00CA491C">
        <w:rPr>
          <w:rFonts w:cs="Miriam"/>
          <w:b/>
          <w:sz w:val="24"/>
          <w:szCs w:val="24"/>
        </w:rPr>
        <w:t xml:space="preserve">CONCEPT MAP </w:t>
      </w:r>
      <w:r>
        <w:rPr>
          <w:rFonts w:cs="Miriam"/>
          <w:b/>
          <w:sz w:val="24"/>
          <w:szCs w:val="24"/>
        </w:rPr>
        <w:t xml:space="preserve">will serve as a STUDY GUIDE for your FINAL EXAM. </w:t>
      </w:r>
    </w:p>
    <w:p w:rsidR="001B5097" w:rsidRDefault="001B5097" w:rsidP="001B5097">
      <w:pPr>
        <w:rPr>
          <w:rFonts w:cs="Miriam"/>
          <w:b/>
          <w:sz w:val="24"/>
          <w:szCs w:val="24"/>
        </w:rPr>
      </w:pPr>
      <w:r>
        <w:rPr>
          <w:rFonts w:cs="Miriam"/>
          <w:b/>
          <w:sz w:val="24"/>
          <w:szCs w:val="24"/>
        </w:rPr>
        <w:t xml:space="preserve">The topics for the </w:t>
      </w:r>
      <w:r w:rsidR="0077022A">
        <w:rPr>
          <w:rFonts w:cs="Miriam"/>
          <w:b/>
          <w:sz w:val="24"/>
          <w:szCs w:val="24"/>
        </w:rPr>
        <w:t>Concept Map</w:t>
      </w:r>
      <w:bookmarkStart w:id="0" w:name="_GoBack"/>
      <w:bookmarkEnd w:id="0"/>
      <w:r>
        <w:rPr>
          <w:rFonts w:cs="Miriam"/>
          <w:b/>
          <w:sz w:val="24"/>
          <w:szCs w:val="24"/>
        </w:rPr>
        <w:t xml:space="preserve"> are:</w:t>
      </w:r>
    </w:p>
    <w:p w:rsidR="001B5097" w:rsidRDefault="001B5097" w:rsidP="001B5097">
      <w:pPr>
        <w:rPr>
          <w:rFonts w:cs="Miriam"/>
          <w:b/>
          <w:sz w:val="24"/>
          <w:szCs w:val="24"/>
        </w:rPr>
      </w:pPr>
      <w:r>
        <w:rPr>
          <w:rFonts w:cs="Miriam"/>
          <w:b/>
          <w:sz w:val="24"/>
          <w:szCs w:val="24"/>
        </w:rPr>
        <w:t>Solving Equations:</w:t>
      </w:r>
    </w:p>
    <w:p w:rsidR="001B5097" w:rsidRPr="00CA491C" w:rsidRDefault="001B5097" w:rsidP="001B5097">
      <w:pPr>
        <w:pStyle w:val="ListParagraph"/>
        <w:numPr>
          <w:ilvl w:val="0"/>
          <w:numId w:val="1"/>
        </w:numPr>
        <w:rPr>
          <w:rFonts w:cs="Miriam"/>
          <w:sz w:val="24"/>
          <w:szCs w:val="24"/>
        </w:rPr>
      </w:pPr>
      <w:r w:rsidRPr="00CA491C">
        <w:rPr>
          <w:rFonts w:cs="Miriam"/>
          <w:sz w:val="24"/>
          <w:szCs w:val="24"/>
        </w:rPr>
        <w:t>Quadratics, Power and Exponential Equations</w:t>
      </w:r>
    </w:p>
    <w:p w:rsidR="001B5097" w:rsidRPr="001B5097" w:rsidRDefault="001B5097" w:rsidP="001B5097">
      <w:pPr>
        <w:pStyle w:val="ListParagraph"/>
        <w:ind w:left="0"/>
        <w:rPr>
          <w:rFonts w:cs="Miriam"/>
          <w:b/>
          <w:sz w:val="24"/>
          <w:szCs w:val="24"/>
        </w:rPr>
      </w:pPr>
      <w:r w:rsidRPr="001B5097">
        <w:rPr>
          <w:rFonts w:cs="Miriam"/>
          <w:b/>
          <w:sz w:val="24"/>
          <w:szCs w:val="24"/>
        </w:rPr>
        <w:t>Functions</w:t>
      </w:r>
    </w:p>
    <w:p w:rsidR="001B5097" w:rsidRDefault="001B5097" w:rsidP="001B5097">
      <w:pPr>
        <w:pStyle w:val="ListParagraph"/>
        <w:numPr>
          <w:ilvl w:val="0"/>
          <w:numId w:val="1"/>
        </w:numPr>
        <w:rPr>
          <w:rFonts w:cs="Miriam"/>
          <w:sz w:val="24"/>
          <w:szCs w:val="24"/>
        </w:rPr>
      </w:pPr>
      <w:r w:rsidRPr="00CA491C">
        <w:rPr>
          <w:rFonts w:cs="Miriam"/>
          <w:sz w:val="24"/>
          <w:szCs w:val="24"/>
        </w:rPr>
        <w:t>Defining a Function</w:t>
      </w:r>
    </w:p>
    <w:p w:rsidR="009A76BA" w:rsidRPr="00CA491C" w:rsidRDefault="009A76BA" w:rsidP="001B5097">
      <w:pPr>
        <w:pStyle w:val="ListParagraph"/>
        <w:numPr>
          <w:ilvl w:val="0"/>
          <w:numId w:val="1"/>
        </w:numPr>
        <w:rPr>
          <w:rFonts w:cs="Miriam"/>
          <w:sz w:val="24"/>
          <w:szCs w:val="24"/>
        </w:rPr>
      </w:pPr>
      <w:r>
        <w:rPr>
          <w:rFonts w:cs="Miriam"/>
          <w:sz w:val="24"/>
          <w:szCs w:val="24"/>
        </w:rPr>
        <w:t>Function Notation</w:t>
      </w:r>
    </w:p>
    <w:p w:rsidR="001B5097" w:rsidRPr="00CA491C" w:rsidRDefault="001B5097" w:rsidP="001B5097">
      <w:pPr>
        <w:pStyle w:val="ListParagraph"/>
        <w:numPr>
          <w:ilvl w:val="0"/>
          <w:numId w:val="1"/>
        </w:numPr>
        <w:rPr>
          <w:rFonts w:cs="Miriam"/>
          <w:sz w:val="24"/>
          <w:szCs w:val="24"/>
        </w:rPr>
      </w:pPr>
      <w:r w:rsidRPr="00CA491C">
        <w:rPr>
          <w:rFonts w:cs="Miriam"/>
          <w:sz w:val="24"/>
          <w:szCs w:val="24"/>
        </w:rPr>
        <w:t>Translations and Transformations</w:t>
      </w:r>
      <w:r w:rsidR="009A76BA">
        <w:rPr>
          <w:rFonts w:cs="Miriam"/>
          <w:sz w:val="24"/>
          <w:szCs w:val="24"/>
        </w:rPr>
        <w:t xml:space="preserve"> of Functions</w:t>
      </w:r>
    </w:p>
    <w:p w:rsidR="001B5097" w:rsidRPr="00CA491C" w:rsidRDefault="001B5097" w:rsidP="001B5097">
      <w:pPr>
        <w:pStyle w:val="ListParagraph"/>
        <w:numPr>
          <w:ilvl w:val="0"/>
          <w:numId w:val="1"/>
        </w:numPr>
        <w:rPr>
          <w:rFonts w:cs="Miriam"/>
          <w:sz w:val="24"/>
          <w:szCs w:val="24"/>
        </w:rPr>
      </w:pPr>
      <w:r w:rsidRPr="00CA491C">
        <w:rPr>
          <w:rFonts w:cs="Miriam"/>
          <w:sz w:val="24"/>
          <w:szCs w:val="24"/>
        </w:rPr>
        <w:t>Piecewise Functions</w:t>
      </w:r>
    </w:p>
    <w:p w:rsidR="001B5097" w:rsidRPr="00CA491C" w:rsidRDefault="001B5097" w:rsidP="001B5097">
      <w:pPr>
        <w:pStyle w:val="ListParagraph"/>
        <w:numPr>
          <w:ilvl w:val="0"/>
          <w:numId w:val="1"/>
        </w:numPr>
        <w:rPr>
          <w:rFonts w:cs="Miriam"/>
          <w:sz w:val="24"/>
          <w:szCs w:val="24"/>
        </w:rPr>
      </w:pPr>
      <w:r w:rsidRPr="00CA491C">
        <w:rPr>
          <w:rFonts w:cs="Miriam"/>
          <w:sz w:val="24"/>
          <w:szCs w:val="24"/>
        </w:rPr>
        <w:t>Inverse Functions</w:t>
      </w:r>
      <w:r w:rsidR="009A76BA">
        <w:rPr>
          <w:rFonts w:cs="Miriam"/>
          <w:sz w:val="24"/>
          <w:szCs w:val="24"/>
        </w:rPr>
        <w:t xml:space="preserve"> </w:t>
      </w:r>
    </w:p>
    <w:p w:rsidR="001B5097" w:rsidRPr="00CA491C" w:rsidRDefault="001B5097" w:rsidP="001B5097">
      <w:pPr>
        <w:pStyle w:val="ListParagraph"/>
        <w:numPr>
          <w:ilvl w:val="0"/>
          <w:numId w:val="1"/>
        </w:numPr>
        <w:rPr>
          <w:rFonts w:cs="Miriam"/>
          <w:sz w:val="24"/>
          <w:szCs w:val="24"/>
        </w:rPr>
      </w:pPr>
      <w:r w:rsidRPr="00CA491C">
        <w:rPr>
          <w:rFonts w:cs="Miriam"/>
          <w:sz w:val="24"/>
          <w:szCs w:val="24"/>
        </w:rPr>
        <w:t>On to One Functions</w:t>
      </w:r>
    </w:p>
    <w:p w:rsidR="001B5097" w:rsidRPr="00CA491C" w:rsidRDefault="001B5097" w:rsidP="001B5097">
      <w:pPr>
        <w:pStyle w:val="ListParagraph"/>
        <w:numPr>
          <w:ilvl w:val="0"/>
          <w:numId w:val="1"/>
        </w:numPr>
        <w:rPr>
          <w:rFonts w:cs="Miriam"/>
          <w:sz w:val="24"/>
          <w:szCs w:val="24"/>
        </w:rPr>
      </w:pPr>
      <w:r w:rsidRPr="00CA491C">
        <w:rPr>
          <w:rFonts w:cs="Miriam"/>
          <w:sz w:val="24"/>
          <w:szCs w:val="24"/>
        </w:rPr>
        <w:t>Composition of Functions</w:t>
      </w:r>
    </w:p>
    <w:p w:rsidR="001B5097" w:rsidRPr="00CA491C" w:rsidRDefault="001B5097" w:rsidP="001B5097">
      <w:pPr>
        <w:pStyle w:val="ListParagraph"/>
        <w:numPr>
          <w:ilvl w:val="0"/>
          <w:numId w:val="1"/>
        </w:numPr>
        <w:rPr>
          <w:rFonts w:cs="Miriam"/>
          <w:sz w:val="24"/>
          <w:szCs w:val="24"/>
        </w:rPr>
      </w:pPr>
      <w:r w:rsidRPr="00CA491C">
        <w:rPr>
          <w:rFonts w:cs="Miriam"/>
          <w:sz w:val="24"/>
          <w:szCs w:val="24"/>
        </w:rPr>
        <w:t>Rational (Fractional) Functions</w:t>
      </w:r>
    </w:p>
    <w:p w:rsidR="001B5097" w:rsidRPr="00CA491C" w:rsidRDefault="001B5097" w:rsidP="001B5097">
      <w:pPr>
        <w:pStyle w:val="ListParagraph"/>
        <w:numPr>
          <w:ilvl w:val="0"/>
          <w:numId w:val="1"/>
        </w:numPr>
        <w:rPr>
          <w:rFonts w:cs="Miriam"/>
          <w:sz w:val="24"/>
          <w:szCs w:val="24"/>
        </w:rPr>
      </w:pPr>
      <w:r w:rsidRPr="00CA491C">
        <w:rPr>
          <w:rFonts w:cs="Miriam"/>
          <w:sz w:val="24"/>
          <w:szCs w:val="24"/>
        </w:rPr>
        <w:t>Domain and Range</w:t>
      </w:r>
    </w:p>
    <w:p w:rsidR="001B5097" w:rsidRPr="00CA491C" w:rsidRDefault="001B5097" w:rsidP="001B5097">
      <w:pPr>
        <w:pStyle w:val="ListParagraph"/>
        <w:numPr>
          <w:ilvl w:val="0"/>
          <w:numId w:val="1"/>
        </w:numPr>
        <w:rPr>
          <w:rFonts w:cs="Miriam"/>
          <w:sz w:val="24"/>
          <w:szCs w:val="24"/>
        </w:rPr>
      </w:pPr>
      <w:r w:rsidRPr="00CA491C">
        <w:rPr>
          <w:rFonts w:cs="Miriam"/>
          <w:sz w:val="24"/>
          <w:szCs w:val="24"/>
        </w:rPr>
        <w:t>Asymptotes</w:t>
      </w:r>
    </w:p>
    <w:p w:rsidR="001B5097" w:rsidRDefault="001B5097" w:rsidP="001B5097">
      <w:pPr>
        <w:rPr>
          <w:rFonts w:cs="Miriam"/>
          <w:b/>
          <w:sz w:val="24"/>
          <w:szCs w:val="24"/>
        </w:rPr>
      </w:pPr>
      <w:r>
        <w:rPr>
          <w:rFonts w:cs="Miriam"/>
          <w:b/>
          <w:sz w:val="24"/>
          <w:szCs w:val="24"/>
        </w:rPr>
        <w:t>Trigonometry</w:t>
      </w:r>
    </w:p>
    <w:p w:rsidR="001B5097" w:rsidRPr="00CA491C" w:rsidRDefault="00CA491C" w:rsidP="001B5097">
      <w:pPr>
        <w:pStyle w:val="ListParagraph"/>
        <w:numPr>
          <w:ilvl w:val="0"/>
          <w:numId w:val="3"/>
        </w:numPr>
        <w:ind w:left="1080" w:firstLine="0"/>
        <w:rPr>
          <w:rFonts w:cs="Miriam"/>
          <w:sz w:val="24"/>
          <w:szCs w:val="24"/>
        </w:rPr>
      </w:pPr>
      <w:r w:rsidRPr="00CA491C">
        <w:rPr>
          <w:rFonts w:cs="Miriam"/>
          <w:sz w:val="24"/>
          <w:szCs w:val="24"/>
        </w:rPr>
        <w:t>Trig Ratios</w:t>
      </w:r>
    </w:p>
    <w:p w:rsidR="00CA491C" w:rsidRPr="00CA491C" w:rsidRDefault="00CA491C" w:rsidP="001B5097">
      <w:pPr>
        <w:pStyle w:val="ListParagraph"/>
        <w:numPr>
          <w:ilvl w:val="0"/>
          <w:numId w:val="3"/>
        </w:numPr>
        <w:ind w:left="1080" w:firstLine="0"/>
        <w:rPr>
          <w:rFonts w:cs="Miriam"/>
          <w:sz w:val="24"/>
          <w:szCs w:val="24"/>
        </w:rPr>
      </w:pPr>
      <w:r w:rsidRPr="00CA491C">
        <w:rPr>
          <w:rFonts w:cs="Miriam"/>
          <w:sz w:val="24"/>
          <w:szCs w:val="24"/>
        </w:rPr>
        <w:t>Solving Triangles</w:t>
      </w:r>
    </w:p>
    <w:p w:rsidR="00CA491C" w:rsidRDefault="00CA491C" w:rsidP="001B5097">
      <w:pPr>
        <w:pStyle w:val="ListParagraph"/>
        <w:numPr>
          <w:ilvl w:val="0"/>
          <w:numId w:val="3"/>
        </w:numPr>
        <w:ind w:left="1080" w:firstLine="0"/>
        <w:rPr>
          <w:rFonts w:cs="Miriam"/>
          <w:sz w:val="24"/>
          <w:szCs w:val="24"/>
        </w:rPr>
      </w:pPr>
      <w:r>
        <w:rPr>
          <w:rFonts w:cs="Miriam"/>
          <w:sz w:val="24"/>
          <w:szCs w:val="24"/>
        </w:rPr>
        <w:t>Graphing Trig Functions</w:t>
      </w:r>
    </w:p>
    <w:p w:rsidR="00CA491C" w:rsidRDefault="00CA491C" w:rsidP="001B5097">
      <w:pPr>
        <w:pStyle w:val="ListParagraph"/>
        <w:numPr>
          <w:ilvl w:val="0"/>
          <w:numId w:val="3"/>
        </w:numPr>
        <w:ind w:left="1080" w:firstLine="0"/>
        <w:rPr>
          <w:rFonts w:cs="Miriam"/>
          <w:sz w:val="24"/>
          <w:szCs w:val="24"/>
        </w:rPr>
      </w:pPr>
      <w:r>
        <w:rPr>
          <w:rFonts w:cs="Miriam"/>
          <w:sz w:val="24"/>
          <w:szCs w:val="24"/>
        </w:rPr>
        <w:t>Phase Shift Equations</w:t>
      </w:r>
    </w:p>
    <w:p w:rsidR="00CA491C" w:rsidRDefault="00CA491C" w:rsidP="00CA491C">
      <w:pPr>
        <w:pStyle w:val="ListParagraph"/>
        <w:ind w:left="0"/>
        <w:rPr>
          <w:rFonts w:cs="Miriam"/>
          <w:b/>
          <w:sz w:val="24"/>
          <w:szCs w:val="24"/>
        </w:rPr>
      </w:pPr>
    </w:p>
    <w:p w:rsidR="001B5097" w:rsidRDefault="00CA491C" w:rsidP="00CA491C">
      <w:pPr>
        <w:pStyle w:val="ListParagraph"/>
        <w:ind w:left="0"/>
        <w:rPr>
          <w:rFonts w:cs="Miriam"/>
          <w:b/>
          <w:sz w:val="24"/>
          <w:szCs w:val="24"/>
        </w:rPr>
      </w:pPr>
      <w:r>
        <w:rPr>
          <w:rFonts w:cs="Miriam"/>
          <w:b/>
          <w:sz w:val="24"/>
          <w:szCs w:val="24"/>
        </w:rPr>
        <w:t>Summary and Reflection</w:t>
      </w:r>
      <w:r w:rsidR="00C84E99">
        <w:rPr>
          <w:rFonts w:cs="Miriam"/>
          <w:b/>
          <w:sz w:val="24"/>
          <w:szCs w:val="24"/>
        </w:rPr>
        <w:t xml:space="preserve"> (3-paragraphs, 5-7 sentences each)</w:t>
      </w:r>
      <w:r w:rsidR="00C51915">
        <w:rPr>
          <w:rFonts w:cs="Miriam"/>
          <w:b/>
          <w:sz w:val="24"/>
          <w:szCs w:val="24"/>
        </w:rPr>
        <w:t>, Typed, 12 font</w:t>
      </w:r>
    </w:p>
    <w:p w:rsidR="00C84E99" w:rsidRPr="00C84E99" w:rsidRDefault="00C84E99" w:rsidP="00C84E99">
      <w:pPr>
        <w:pStyle w:val="ListParagraph"/>
        <w:numPr>
          <w:ilvl w:val="0"/>
          <w:numId w:val="4"/>
        </w:numPr>
        <w:ind w:firstLine="360"/>
        <w:rPr>
          <w:rFonts w:cs="Miriam"/>
          <w:sz w:val="24"/>
          <w:szCs w:val="24"/>
        </w:rPr>
      </w:pPr>
      <w:r w:rsidRPr="00C84E99">
        <w:rPr>
          <w:rFonts w:cs="Miriam"/>
          <w:sz w:val="24"/>
          <w:szCs w:val="24"/>
        </w:rPr>
        <w:t>What concepts were EASIEST for you?</w:t>
      </w:r>
    </w:p>
    <w:p w:rsidR="00C84E99" w:rsidRPr="00C84E99" w:rsidRDefault="00C84E99" w:rsidP="00C84E99">
      <w:pPr>
        <w:pStyle w:val="ListParagraph"/>
        <w:numPr>
          <w:ilvl w:val="0"/>
          <w:numId w:val="4"/>
        </w:numPr>
        <w:ind w:firstLine="360"/>
        <w:rPr>
          <w:rFonts w:cs="Miriam"/>
          <w:sz w:val="24"/>
          <w:szCs w:val="24"/>
        </w:rPr>
      </w:pPr>
      <w:r w:rsidRPr="00C84E99">
        <w:rPr>
          <w:rFonts w:cs="Miriam"/>
          <w:sz w:val="24"/>
          <w:szCs w:val="24"/>
        </w:rPr>
        <w:t>What concepts were DIFFICULT?</w:t>
      </w:r>
    </w:p>
    <w:p w:rsidR="00C84E99" w:rsidRPr="00C84E99" w:rsidRDefault="00C84E99" w:rsidP="00C84E99">
      <w:pPr>
        <w:pStyle w:val="ListParagraph"/>
        <w:numPr>
          <w:ilvl w:val="0"/>
          <w:numId w:val="4"/>
        </w:numPr>
        <w:ind w:firstLine="360"/>
        <w:rPr>
          <w:rFonts w:cs="Miriam"/>
          <w:sz w:val="24"/>
          <w:szCs w:val="24"/>
        </w:rPr>
      </w:pPr>
      <w:r w:rsidRPr="00C84E99">
        <w:rPr>
          <w:rFonts w:cs="Miriam"/>
          <w:sz w:val="24"/>
          <w:szCs w:val="24"/>
        </w:rPr>
        <w:t>How have you grown as a MATH student this semester?</w:t>
      </w:r>
    </w:p>
    <w:p w:rsidR="001B5097" w:rsidRPr="00C84E99" w:rsidRDefault="001B5097" w:rsidP="001B5097">
      <w:pPr>
        <w:rPr>
          <w:rFonts w:cs="Miriam"/>
          <w:sz w:val="24"/>
          <w:szCs w:val="24"/>
        </w:rPr>
      </w:pPr>
    </w:p>
    <w:p w:rsidR="001B5097" w:rsidRPr="00BC14C1" w:rsidRDefault="00BC14C1" w:rsidP="001B5097">
      <w:pPr>
        <w:jc w:val="center"/>
        <w:rPr>
          <w:rFonts w:cs="Miriam"/>
          <w:b/>
          <w:sz w:val="24"/>
          <w:szCs w:val="24"/>
          <w:u w:val="double"/>
        </w:rPr>
      </w:pPr>
      <w:r>
        <w:rPr>
          <w:rFonts w:cs="Miriam"/>
          <w:b/>
          <w:sz w:val="44"/>
          <w:szCs w:val="44"/>
          <w:u w:val="single"/>
        </w:rPr>
        <w:t>*</w:t>
      </w:r>
      <w:r w:rsidR="00C84E99" w:rsidRPr="00CA491C">
        <w:rPr>
          <w:rFonts w:cs="Miriam"/>
          <w:b/>
          <w:sz w:val="44"/>
          <w:szCs w:val="44"/>
          <w:u w:val="single"/>
        </w:rPr>
        <w:t>Due – FINAL EXAM DAY</w:t>
      </w:r>
      <w:r w:rsidR="00C84E99">
        <w:rPr>
          <w:rFonts w:cs="Miriam"/>
          <w:b/>
          <w:sz w:val="44"/>
          <w:szCs w:val="44"/>
          <w:u w:val="single"/>
        </w:rPr>
        <w:t xml:space="preserve">- </w:t>
      </w:r>
      <w:r w:rsidR="00C84E99" w:rsidRPr="00BC14C1">
        <w:rPr>
          <w:rFonts w:cs="Miriam"/>
          <w:b/>
          <w:sz w:val="44"/>
          <w:szCs w:val="44"/>
          <w:u w:val="double"/>
        </w:rPr>
        <w:t>NO LATE PROJECTS ACCEPTED</w:t>
      </w:r>
      <w:r>
        <w:rPr>
          <w:rFonts w:cs="Miriam"/>
          <w:b/>
          <w:sz w:val="44"/>
          <w:szCs w:val="44"/>
          <w:u w:val="double"/>
        </w:rPr>
        <w:t>*</w:t>
      </w:r>
      <w:r w:rsidR="001B5097" w:rsidRPr="00BC14C1">
        <w:rPr>
          <w:rFonts w:cs="Miriam"/>
          <w:b/>
          <w:sz w:val="24"/>
          <w:szCs w:val="24"/>
          <w:u w:val="double"/>
        </w:rPr>
        <w:t xml:space="preserve"> </w:t>
      </w:r>
    </w:p>
    <w:sectPr w:rsidR="001B5097" w:rsidRPr="00BC14C1" w:rsidSect="001B509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riam">
    <w:panose1 w:val="020B05020501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83875"/>
    <w:multiLevelType w:val="hybridMultilevel"/>
    <w:tmpl w:val="65447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5C69C7"/>
    <w:multiLevelType w:val="hybridMultilevel"/>
    <w:tmpl w:val="9EB05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350A13"/>
    <w:multiLevelType w:val="hybridMultilevel"/>
    <w:tmpl w:val="531478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DEC100E"/>
    <w:multiLevelType w:val="hybridMultilevel"/>
    <w:tmpl w:val="54F25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097"/>
    <w:rsid w:val="001B2310"/>
    <w:rsid w:val="001B5097"/>
    <w:rsid w:val="0077022A"/>
    <w:rsid w:val="009A76BA"/>
    <w:rsid w:val="00BC14C1"/>
    <w:rsid w:val="00C51915"/>
    <w:rsid w:val="00C84E99"/>
    <w:rsid w:val="00CA4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50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84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E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50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84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E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5</cp:revision>
  <dcterms:created xsi:type="dcterms:W3CDTF">2012-12-06T17:11:00Z</dcterms:created>
  <dcterms:modified xsi:type="dcterms:W3CDTF">2012-12-06T20:51:00Z</dcterms:modified>
</cp:coreProperties>
</file>